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ABEC" w14:textId="0AA7CCDB" w:rsidR="00E0140A" w:rsidRDefault="00E0140A" w:rsidP="00E0140A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umowy</w:t>
      </w:r>
    </w:p>
    <w:p w14:paraId="626AA561" w14:textId="546FC544" w:rsidR="00E0140A" w:rsidRDefault="00E0140A" w:rsidP="00E0140A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nr OATZP.273</w:t>
      </w:r>
      <w:r w:rsidR="00870816">
        <w:rPr>
          <w:rFonts w:ascii="Times New Roman" w:hAnsi="Times New Roman" w:cs="Times New Roman"/>
          <w:b/>
          <w:sz w:val="24"/>
          <w:szCs w:val="24"/>
        </w:rPr>
        <w:t>……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</w:p>
    <w:p w14:paraId="149B7737" w14:textId="77777777" w:rsidR="00E0140A" w:rsidRDefault="00E0140A" w:rsidP="00E0140A">
      <w:p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B2502B" w14:textId="6C3A5353" w:rsidR="00E0140A" w:rsidRPr="00E0140A" w:rsidRDefault="00E0140A" w:rsidP="00E0140A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40A">
        <w:rPr>
          <w:rFonts w:ascii="Times New Roman" w:hAnsi="Times New Roman" w:cs="Times New Roman"/>
          <w:b/>
          <w:sz w:val="24"/>
          <w:szCs w:val="24"/>
        </w:rPr>
        <w:t>KLAUZULA INFORMACYJNA WYNIKAJĄCA Z RODO</w:t>
      </w:r>
    </w:p>
    <w:p w14:paraId="0BBA5099" w14:textId="77777777" w:rsidR="00E0140A" w:rsidRPr="00FB66DF" w:rsidRDefault="00E0140A" w:rsidP="00E0140A">
      <w:pPr>
        <w:pStyle w:val="Akapitzlist"/>
        <w:numPr>
          <w:ilvl w:val="3"/>
          <w:numId w:val="3"/>
        </w:numPr>
        <w:spacing w:line="276" w:lineRule="auto"/>
        <w:jc w:val="both"/>
      </w:pPr>
      <w:r w:rsidRPr="00FB66DF">
        <w:t xml:space="preserve">W przypadku jeżeli na etapie realizacji zamówienia pojawi się taka konieczność, Zamawiający będzie wymagał podpisania umowy powierzenia danych osobowych. </w:t>
      </w:r>
    </w:p>
    <w:p w14:paraId="05B2C24C" w14:textId="77777777" w:rsidR="00E0140A" w:rsidRPr="00FB66DF" w:rsidRDefault="00E0140A" w:rsidP="00E0140A">
      <w:pPr>
        <w:pStyle w:val="Akapitzlist"/>
        <w:numPr>
          <w:ilvl w:val="3"/>
          <w:numId w:val="3"/>
        </w:numPr>
        <w:spacing w:line="276" w:lineRule="auto"/>
        <w:jc w:val="both"/>
      </w:pPr>
      <w:r w:rsidRPr="00FB66DF">
        <w:t>Klauzula informacyjna z art. 13 RODO w celu związanym z postępowaniem o udzielenie zamówienia publicznego:</w:t>
      </w:r>
    </w:p>
    <w:p w14:paraId="35D48061" w14:textId="77777777" w:rsidR="00E0140A" w:rsidRPr="00FB66DF" w:rsidRDefault="00E0140A" w:rsidP="00E0140A">
      <w:pPr>
        <w:pStyle w:val="Akapitzlist"/>
        <w:spacing w:line="276" w:lineRule="auto"/>
        <w:ind w:left="360"/>
        <w:jc w:val="both"/>
      </w:pPr>
      <w:r w:rsidRPr="00FB66DF">
        <w:t>Zgodnie z art. 13 ust.1 i 2 Rozporządzenia Parlamentu Europejskiego i Rady (UE)  2016/679 z dnia 27 kwietnia 2016 r. w sprawie ochrony osób fizycznych w związku z przetwarzaniem danych osobowych i w sprawie swobodnego przepływu takich danych oraz uchylenia dyrektywy 95/46/WE (dalej: ogólne rozporządzenie o ochronie danych) (Dz. Urz. UE L119 z 04.05.2016 r. str. 1), dalej „RODO”, niniejszym informuje o zasadach oraz o przysługujących Pani/Panu prawach związanych z przetwarzaniem przez Lubuski Państwowy Wojewódzki Inspektor Sanitarny w Gorzowie Wlkp., ul. Kazimierza Jagiellończyka 8B, 66-400 Gorzów Wlkp. Pani/Pana danych osobowych:</w:t>
      </w:r>
    </w:p>
    <w:p w14:paraId="344DC781" w14:textId="77777777" w:rsidR="00E0140A" w:rsidRPr="00FB66DF" w:rsidRDefault="00E0140A" w:rsidP="00E0140A">
      <w:pPr>
        <w:pStyle w:val="Akapitzlist"/>
        <w:spacing w:line="276" w:lineRule="auto"/>
        <w:ind w:left="360"/>
        <w:jc w:val="both"/>
      </w:pPr>
      <w:r w:rsidRPr="00FB66DF">
        <w:t>- Administratorem  Pani/Pana  danych osobowych  jest Lubuski Państwowy Wojewódzki Inspektor Sanitarny w Gorzowie Wlkp., ul. Kazimierza Jagiellończyka 8B, 66-400 Gorzów Wlkp.;</w:t>
      </w:r>
    </w:p>
    <w:p w14:paraId="26EB7788" w14:textId="77777777" w:rsidR="00E0140A" w:rsidRPr="00FB66DF" w:rsidRDefault="00E0140A" w:rsidP="00E0140A">
      <w:pPr>
        <w:pStyle w:val="Akapitzlist"/>
        <w:spacing w:line="276" w:lineRule="auto"/>
        <w:ind w:left="360"/>
        <w:jc w:val="both"/>
      </w:pPr>
      <w:r w:rsidRPr="00FB66DF">
        <w:t xml:space="preserve">- Kontakt z Inspektorem Ochrony Danych: ul. Kazimierza Jagiellończyka 8B, 66-400 Gorzów Wlkp. lub email: </w:t>
      </w:r>
      <w:hyperlink r:id="rId5" w:history="1">
        <w:r w:rsidRPr="00F862E6">
          <w:rPr>
            <w:rStyle w:val="Hipercze"/>
          </w:rPr>
          <w:t>iod.wsse.gorzow@sanepid.gov.pl</w:t>
        </w:r>
      </w:hyperlink>
      <w:r w:rsidRPr="00F862E6">
        <w:t>;</w:t>
      </w:r>
    </w:p>
    <w:p w14:paraId="325563D0" w14:textId="77777777" w:rsidR="00E0140A" w:rsidRPr="00FB66DF" w:rsidRDefault="00E0140A" w:rsidP="00E0140A">
      <w:pPr>
        <w:pStyle w:val="Akapitzlist"/>
        <w:spacing w:line="276" w:lineRule="auto"/>
        <w:ind w:left="360"/>
        <w:jc w:val="both"/>
      </w:pPr>
      <w:r w:rsidRPr="00FB66DF">
        <w:t>- Pani/Pana dane osobowe przetwarzane będą na podstawie art. 6 ust. 1 lit. C RODO w celu wypełnienia obowiązku prawnego ciążącego na administratorze, związanym z niniejszym  postępowaniem o udzielenie zamówienia publicznego;</w:t>
      </w:r>
    </w:p>
    <w:p w14:paraId="10E30060" w14:textId="77777777" w:rsidR="00E0140A" w:rsidRPr="00FB66DF" w:rsidRDefault="00E0140A" w:rsidP="00E0140A">
      <w:pPr>
        <w:pStyle w:val="Akapitzlist"/>
        <w:spacing w:line="276" w:lineRule="auto"/>
        <w:ind w:left="360"/>
        <w:jc w:val="both"/>
      </w:pPr>
      <w:r w:rsidRPr="00FB66DF">
        <w:t>- Odbiorcami Pani/Pana danych osobowych będą osoby lub podmioty, którym udostępniona zostanie dokumentacja postępowania w trybie art. 8 oraz art. 96 ust. 3 ustawy pzp;</w:t>
      </w:r>
    </w:p>
    <w:p w14:paraId="6F92263C" w14:textId="77777777" w:rsidR="00E0140A" w:rsidRPr="00FB66DF" w:rsidRDefault="00E0140A" w:rsidP="00E0140A">
      <w:pPr>
        <w:pStyle w:val="Akapitzlist"/>
        <w:spacing w:line="276" w:lineRule="auto"/>
        <w:ind w:left="360"/>
        <w:jc w:val="both"/>
      </w:pPr>
      <w:r w:rsidRPr="00FB66DF">
        <w:t>- 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54D1B0F3" w14:textId="77777777" w:rsidR="00E0140A" w:rsidRPr="00FB66DF" w:rsidRDefault="00E0140A" w:rsidP="00E0140A">
      <w:pPr>
        <w:pStyle w:val="Akapitzlist"/>
        <w:spacing w:line="276" w:lineRule="auto"/>
        <w:ind w:left="360"/>
        <w:jc w:val="both"/>
      </w:pPr>
      <w:r w:rsidRPr="00FB66DF">
        <w:t>- 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przepisów ustawy pzp;</w:t>
      </w:r>
    </w:p>
    <w:p w14:paraId="0B7E3C83" w14:textId="77777777" w:rsidR="00E0140A" w:rsidRPr="00FB66DF" w:rsidRDefault="00E0140A" w:rsidP="00E0140A">
      <w:pPr>
        <w:pStyle w:val="Akapitzlist"/>
        <w:spacing w:line="276" w:lineRule="auto"/>
        <w:ind w:left="360"/>
        <w:jc w:val="both"/>
      </w:pPr>
      <w:r w:rsidRPr="00FB66DF">
        <w:t>- W odniesieniu do Pani/ Pana danych osobowych decyzje nie będą podejmowane w sposób zautomatyzowany stosownie z art. 22 RODO;</w:t>
      </w:r>
    </w:p>
    <w:p w14:paraId="04E42617" w14:textId="77777777" w:rsidR="00E0140A" w:rsidRPr="00FB66DF" w:rsidRDefault="00E0140A" w:rsidP="00E0140A">
      <w:pPr>
        <w:pStyle w:val="Akapitzlist"/>
        <w:spacing w:line="276" w:lineRule="auto"/>
        <w:ind w:left="360"/>
        <w:jc w:val="both"/>
      </w:pPr>
      <w:r w:rsidRPr="00FB66DF">
        <w:t>- Posiada Pani/Pan:</w:t>
      </w:r>
    </w:p>
    <w:p w14:paraId="3F95F22F" w14:textId="77777777" w:rsidR="00E0140A" w:rsidRPr="00FB66DF" w:rsidRDefault="00E0140A" w:rsidP="00E0140A">
      <w:pPr>
        <w:pStyle w:val="Akapitzlist"/>
        <w:numPr>
          <w:ilvl w:val="0"/>
          <w:numId w:val="1"/>
        </w:numPr>
        <w:spacing w:line="276" w:lineRule="auto"/>
        <w:jc w:val="both"/>
      </w:pPr>
      <w:r w:rsidRPr="00FB66DF">
        <w:t>Na podstawie art. 15 RODO prawo dostępu do danych osobowych Pani/Pana dotyczących.</w:t>
      </w:r>
    </w:p>
    <w:p w14:paraId="7678C6E5" w14:textId="77777777" w:rsidR="00E0140A" w:rsidRPr="00FB66DF" w:rsidRDefault="00E0140A" w:rsidP="00E0140A">
      <w:pPr>
        <w:pStyle w:val="Akapitzlist"/>
        <w:numPr>
          <w:ilvl w:val="0"/>
          <w:numId w:val="1"/>
        </w:numPr>
        <w:spacing w:line="276" w:lineRule="auto"/>
        <w:jc w:val="both"/>
      </w:pPr>
      <w:r w:rsidRPr="00FB66DF">
        <w:t>Na podstawie art. 16 RODO prawo do sprostowania Pani/Pana  danych osobowych.</w:t>
      </w:r>
    </w:p>
    <w:p w14:paraId="12732685" w14:textId="77777777" w:rsidR="00E0140A" w:rsidRPr="00FB66DF" w:rsidRDefault="00E0140A" w:rsidP="00E0140A">
      <w:pPr>
        <w:pStyle w:val="Akapitzlist"/>
        <w:numPr>
          <w:ilvl w:val="0"/>
          <w:numId w:val="1"/>
        </w:numPr>
        <w:spacing w:line="276" w:lineRule="auto"/>
        <w:jc w:val="both"/>
      </w:pPr>
      <w:r w:rsidRPr="00FB66DF">
        <w:t>Na podstawie art. 18 RODO prawo do żądania od administratora ograniczenia przetwarzania danych osobowych z zastrzeżeniem przypadków, o których mowa w art. 18 ust. 2 RODO.</w:t>
      </w:r>
    </w:p>
    <w:p w14:paraId="6699825F" w14:textId="77777777" w:rsidR="00E0140A" w:rsidRPr="00FB66DF" w:rsidRDefault="00E0140A" w:rsidP="00E0140A">
      <w:pPr>
        <w:pStyle w:val="Akapitzlist"/>
        <w:numPr>
          <w:ilvl w:val="0"/>
          <w:numId w:val="1"/>
        </w:numPr>
        <w:spacing w:line="276" w:lineRule="auto"/>
        <w:jc w:val="both"/>
      </w:pPr>
      <w:r w:rsidRPr="00FB66DF">
        <w:lastRenderedPageBreak/>
        <w:t>Prawo do wniesienia skargi do Prezesa Urzędu Ochrony Danych Osobowych, gdy uzna Pani/Pan, że przetwarzanie danych osobowych Pani/Pana dotyczących narusza przepisy RODO,</w:t>
      </w:r>
    </w:p>
    <w:p w14:paraId="2A2B7059" w14:textId="77777777" w:rsidR="00E0140A" w:rsidRPr="00FB66DF" w:rsidRDefault="00E0140A" w:rsidP="00E0140A">
      <w:pPr>
        <w:pStyle w:val="Akapitzlist"/>
        <w:spacing w:line="276" w:lineRule="auto"/>
        <w:ind w:left="360"/>
        <w:jc w:val="both"/>
      </w:pPr>
      <w:r w:rsidRPr="00FB66DF">
        <w:t>- Nie przysługuje Pani/Panu:</w:t>
      </w:r>
    </w:p>
    <w:p w14:paraId="5F81C725" w14:textId="77777777" w:rsidR="00E0140A" w:rsidRPr="00FB66DF" w:rsidRDefault="00E0140A" w:rsidP="00E0140A">
      <w:pPr>
        <w:pStyle w:val="Akapitzlist"/>
        <w:numPr>
          <w:ilvl w:val="0"/>
          <w:numId w:val="2"/>
        </w:numPr>
        <w:spacing w:line="276" w:lineRule="auto"/>
        <w:jc w:val="both"/>
      </w:pPr>
      <w:r w:rsidRPr="00FB66DF">
        <w:t>W związku z art. 17 ust. 3 lit. b, d lub e RODO prawo do usunięcia danych osobowych;</w:t>
      </w:r>
    </w:p>
    <w:p w14:paraId="10C1B4DB" w14:textId="77777777" w:rsidR="00E0140A" w:rsidRPr="00FB66DF" w:rsidRDefault="00E0140A" w:rsidP="00E0140A">
      <w:pPr>
        <w:pStyle w:val="Akapitzlist"/>
        <w:numPr>
          <w:ilvl w:val="0"/>
          <w:numId w:val="2"/>
        </w:numPr>
        <w:spacing w:line="276" w:lineRule="auto"/>
        <w:jc w:val="both"/>
      </w:pPr>
      <w:r w:rsidRPr="00FB66DF">
        <w:t>Prawo do przenoszenia danych osobowych , o którym mowa w art. 20 RODO,</w:t>
      </w:r>
    </w:p>
    <w:p w14:paraId="7243E3F0" w14:textId="77777777" w:rsidR="00E0140A" w:rsidRPr="00FB66DF" w:rsidRDefault="00E0140A" w:rsidP="00E0140A">
      <w:pPr>
        <w:pStyle w:val="Akapitzlist"/>
        <w:numPr>
          <w:ilvl w:val="0"/>
          <w:numId w:val="2"/>
        </w:numPr>
        <w:spacing w:after="120" w:line="276" w:lineRule="auto"/>
        <w:jc w:val="both"/>
      </w:pPr>
      <w:r w:rsidRPr="00FB66DF">
        <w:t>Na podstawie art. 21 RODO prawo sprzeciwu, wobec przetwarzania danych osobowych, gdyż  podstawą prawną przetwarzania Pani/Pana danych osobowych jest art. 6 ust. 1 lit. c RODO – wypełnienie obowiązku prawnego ciążącego na administratorze.</w:t>
      </w:r>
    </w:p>
    <w:p w14:paraId="3833DEA7" w14:textId="77777777" w:rsidR="00AA1FC6" w:rsidRPr="00E0140A" w:rsidRDefault="00AA1FC6" w:rsidP="00E0140A"/>
    <w:sectPr w:rsidR="00AA1FC6" w:rsidRPr="00E01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B56E8"/>
    <w:multiLevelType w:val="hybridMultilevel"/>
    <w:tmpl w:val="D0B8D8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947D1"/>
    <w:multiLevelType w:val="multilevel"/>
    <w:tmpl w:val="1AB4BED6"/>
    <w:lvl w:ilvl="0">
      <w:start w:val="13"/>
      <w:numFmt w:val="upperRoman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717272AE"/>
    <w:multiLevelType w:val="hybridMultilevel"/>
    <w:tmpl w:val="D750B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221812">
    <w:abstractNumId w:val="0"/>
  </w:num>
  <w:num w:numId="2" w16cid:durableId="1035621371">
    <w:abstractNumId w:val="2"/>
  </w:num>
  <w:num w:numId="3" w16cid:durableId="2112780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0A"/>
    <w:rsid w:val="00870816"/>
    <w:rsid w:val="00AA1FC6"/>
    <w:rsid w:val="00E0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10225"/>
  <w15:chartTrackingRefBased/>
  <w15:docId w15:val="{7036E001-08D9-4940-88B1-3F404438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1,Numerowanie,List Paragraph,Akapit z listą5,maz_wyliczenie,opis dzialania,K-P_odwolanie,A_wyliczenie,Akapit z listą51,normalny tekst,T_SZ_List Paragraph,sw tekst"/>
    <w:basedOn w:val="Normalny"/>
    <w:link w:val="AkapitzlistZnak"/>
    <w:uiPriority w:val="34"/>
    <w:qFormat/>
    <w:rsid w:val="00E0140A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E0140A"/>
    <w:rPr>
      <w:color w:val="0000FF"/>
      <w:u w:val="single"/>
    </w:rPr>
  </w:style>
  <w:style w:type="character" w:customStyle="1" w:styleId="AkapitzlistZnak">
    <w:name w:val="Akapit z listą Znak"/>
    <w:aliases w:val="Akapit z listą BS Znak,L1 Znak,Numerowanie Znak,List Paragraph Znak,Akapit z listą5 Znak,maz_wyliczenie Znak,opis dzialania Znak,K-P_odwolanie Znak,A_wyliczenie Znak,Akapit z listą51 Znak,normalny tekst Znak,T_SZ_List Paragraph Znak"/>
    <w:link w:val="Akapitzlist"/>
    <w:uiPriority w:val="34"/>
    <w:qFormat/>
    <w:rsid w:val="00E0140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.wsse.gorzow@sanepid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Gorzów Wlkp. - Agnieszka Prucnal</dc:creator>
  <cp:keywords/>
  <dc:description/>
  <cp:lastModifiedBy>WSSE Gorzów Wlkp. - Agnieszka Prucnal</cp:lastModifiedBy>
  <cp:revision>2</cp:revision>
  <dcterms:created xsi:type="dcterms:W3CDTF">2022-09-12T07:17:00Z</dcterms:created>
  <dcterms:modified xsi:type="dcterms:W3CDTF">2022-09-13T07:43:00Z</dcterms:modified>
</cp:coreProperties>
</file>